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C3" w:rsidRDefault="001462C3" w:rsidP="001462C3">
      <w:pPr>
        <w:rPr>
          <w:szCs w:val="23"/>
        </w:rPr>
      </w:pPr>
    </w:p>
    <w:p w:rsidR="001462C3" w:rsidRPr="001462C3" w:rsidRDefault="001462C3" w:rsidP="001462C3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1462C3">
        <w:rPr>
          <w:rFonts w:ascii="Arial" w:hAnsi="Arial" w:cs="Arial"/>
          <w:color w:val="auto"/>
          <w:sz w:val="24"/>
          <w:szCs w:val="24"/>
          <w:u w:val="single"/>
        </w:rPr>
        <w:t>SECRETARIA MUNICIPAL DE ADMINISTRAÇÃO</w:t>
      </w:r>
    </w:p>
    <w:p w:rsidR="001462C3" w:rsidRPr="001462C3" w:rsidRDefault="001462C3" w:rsidP="001462C3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1462C3">
        <w:rPr>
          <w:rFonts w:ascii="Arial" w:hAnsi="Arial" w:cs="Arial"/>
          <w:color w:val="auto"/>
          <w:sz w:val="24"/>
          <w:szCs w:val="24"/>
          <w:u w:val="single"/>
        </w:rPr>
        <w:t>EDITAL DE TOMADA DE PREÇO Nº 001/2020</w:t>
      </w:r>
    </w:p>
    <w:p w:rsidR="001462C3" w:rsidRPr="001462C3" w:rsidRDefault="001462C3" w:rsidP="001462C3">
      <w:pPr>
        <w:jc w:val="center"/>
        <w:rPr>
          <w:rFonts w:cs="Arial"/>
          <w:b/>
          <w:szCs w:val="24"/>
          <w:u w:val="single"/>
        </w:rPr>
      </w:pPr>
      <w:r w:rsidRPr="001462C3">
        <w:rPr>
          <w:rFonts w:cs="Arial"/>
          <w:b/>
          <w:szCs w:val="24"/>
          <w:u w:val="single"/>
        </w:rPr>
        <w:t>SOLICITAÇÃO nº 041/2020</w:t>
      </w:r>
    </w:p>
    <w:p w:rsidR="001462C3" w:rsidRPr="001462C3" w:rsidRDefault="001462C3" w:rsidP="001462C3">
      <w:pPr>
        <w:rPr>
          <w:szCs w:val="24"/>
        </w:rPr>
      </w:pPr>
    </w:p>
    <w:p w:rsidR="001462C3" w:rsidRPr="001462C3" w:rsidRDefault="001462C3" w:rsidP="001462C3">
      <w:pPr>
        <w:rPr>
          <w:szCs w:val="24"/>
        </w:rPr>
      </w:pPr>
    </w:p>
    <w:p w:rsidR="001462C3" w:rsidRPr="001462C3" w:rsidRDefault="001462C3" w:rsidP="001462C3">
      <w:pPr>
        <w:jc w:val="center"/>
        <w:rPr>
          <w:b/>
          <w:szCs w:val="24"/>
          <w:u w:val="single"/>
        </w:rPr>
      </w:pPr>
      <w:r w:rsidRPr="001462C3">
        <w:rPr>
          <w:b/>
          <w:szCs w:val="24"/>
          <w:u w:val="single"/>
        </w:rPr>
        <w:t>ESCLARECIMENTO</w:t>
      </w:r>
    </w:p>
    <w:p w:rsidR="001462C3" w:rsidRPr="001462C3" w:rsidRDefault="001462C3" w:rsidP="001462C3">
      <w:pPr>
        <w:rPr>
          <w:szCs w:val="24"/>
        </w:rPr>
      </w:pPr>
    </w:p>
    <w:p w:rsidR="001462C3" w:rsidRPr="001462C3" w:rsidRDefault="001462C3" w:rsidP="001462C3">
      <w:pPr>
        <w:rPr>
          <w:szCs w:val="24"/>
        </w:rPr>
      </w:pPr>
    </w:p>
    <w:p w:rsidR="00AD7F1A" w:rsidRDefault="001462C3" w:rsidP="001462C3">
      <w:pPr>
        <w:spacing w:line="360" w:lineRule="auto"/>
        <w:jc w:val="both"/>
        <w:rPr>
          <w:szCs w:val="24"/>
        </w:rPr>
      </w:pPr>
      <w:r w:rsidRPr="001462C3">
        <w:rPr>
          <w:szCs w:val="24"/>
        </w:rPr>
        <w:t xml:space="preserve">A garantia de proposta não esta sendo exigida nos documentos a serem apresentados junto com a proposta comercial, </w:t>
      </w:r>
      <w:r w:rsidR="006F1BA4">
        <w:rPr>
          <w:szCs w:val="24"/>
        </w:rPr>
        <w:t>portando não a necessidade d</w:t>
      </w:r>
      <w:r w:rsidR="00C33B1D">
        <w:rPr>
          <w:szCs w:val="24"/>
        </w:rPr>
        <w:t>a</w:t>
      </w:r>
      <w:proofErr w:type="gramStart"/>
      <w:r w:rsidR="006F1BA4">
        <w:rPr>
          <w:szCs w:val="24"/>
        </w:rPr>
        <w:t xml:space="preserve"> </w:t>
      </w:r>
      <w:r w:rsidRPr="001462C3">
        <w:rPr>
          <w:szCs w:val="24"/>
        </w:rPr>
        <w:t xml:space="preserve"> </w:t>
      </w:r>
      <w:proofErr w:type="gramEnd"/>
      <w:r w:rsidR="006F1BA4">
        <w:rPr>
          <w:szCs w:val="24"/>
        </w:rPr>
        <w:t>apresentação do presente docu</w:t>
      </w:r>
      <w:r w:rsidR="00C33B1D">
        <w:rPr>
          <w:szCs w:val="24"/>
        </w:rPr>
        <w:t>mento</w:t>
      </w:r>
      <w:r w:rsidRPr="001462C3">
        <w:rPr>
          <w:szCs w:val="24"/>
        </w:rPr>
        <w:t>.</w:t>
      </w:r>
    </w:p>
    <w:p w:rsidR="001462C3" w:rsidRDefault="001462C3" w:rsidP="001462C3">
      <w:pPr>
        <w:spacing w:line="360" w:lineRule="auto"/>
        <w:jc w:val="both"/>
        <w:rPr>
          <w:szCs w:val="24"/>
        </w:rPr>
      </w:pPr>
    </w:p>
    <w:p w:rsidR="001462C3" w:rsidRDefault="001462C3" w:rsidP="001462C3">
      <w:pPr>
        <w:spacing w:line="360" w:lineRule="auto"/>
        <w:jc w:val="both"/>
        <w:rPr>
          <w:szCs w:val="24"/>
        </w:rPr>
      </w:pPr>
    </w:p>
    <w:p w:rsidR="001462C3" w:rsidRDefault="001462C3" w:rsidP="001462C3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Tamarana-Pr</w:t>
      </w:r>
      <w:proofErr w:type="spellEnd"/>
      <w:r>
        <w:rPr>
          <w:szCs w:val="24"/>
        </w:rPr>
        <w:t xml:space="preserve">, 29 de Abril de </w:t>
      </w:r>
      <w:proofErr w:type="gramStart"/>
      <w:r>
        <w:rPr>
          <w:szCs w:val="24"/>
        </w:rPr>
        <w:t>2020</w:t>
      </w:r>
      <w:proofErr w:type="gramEnd"/>
    </w:p>
    <w:p w:rsidR="001462C3" w:rsidRDefault="001462C3" w:rsidP="001462C3">
      <w:pPr>
        <w:spacing w:line="360" w:lineRule="auto"/>
        <w:jc w:val="center"/>
        <w:rPr>
          <w:szCs w:val="24"/>
        </w:rPr>
      </w:pPr>
    </w:p>
    <w:p w:rsidR="001462C3" w:rsidRDefault="001462C3" w:rsidP="001462C3">
      <w:pPr>
        <w:spacing w:line="360" w:lineRule="auto"/>
        <w:jc w:val="both"/>
        <w:rPr>
          <w:szCs w:val="24"/>
        </w:rPr>
      </w:pPr>
    </w:p>
    <w:p w:rsidR="001462C3" w:rsidRDefault="001462C3" w:rsidP="001462C3">
      <w:pPr>
        <w:spacing w:line="360" w:lineRule="auto"/>
        <w:jc w:val="center"/>
        <w:rPr>
          <w:szCs w:val="24"/>
        </w:rPr>
      </w:pPr>
      <w:r>
        <w:rPr>
          <w:szCs w:val="24"/>
        </w:rPr>
        <w:t>Dione Cordeiro da Silva</w:t>
      </w:r>
    </w:p>
    <w:p w:rsidR="001462C3" w:rsidRPr="001462C3" w:rsidRDefault="001462C3" w:rsidP="001462C3">
      <w:pPr>
        <w:spacing w:line="360" w:lineRule="auto"/>
        <w:jc w:val="center"/>
        <w:rPr>
          <w:szCs w:val="24"/>
        </w:rPr>
      </w:pPr>
      <w:r>
        <w:rPr>
          <w:szCs w:val="24"/>
        </w:rPr>
        <w:t>Diretoria de Licitação</w:t>
      </w:r>
    </w:p>
    <w:sectPr w:rsidR="001462C3" w:rsidRPr="001462C3" w:rsidSect="007D1B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A4" w:rsidRDefault="006F1BA4" w:rsidP="00AD7F1A">
      <w:r>
        <w:separator/>
      </w:r>
    </w:p>
  </w:endnote>
  <w:endnote w:type="continuationSeparator" w:id="0">
    <w:p w:rsidR="006F1BA4" w:rsidRDefault="006F1BA4" w:rsidP="00AD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A4" w:rsidRDefault="006F1BA4" w:rsidP="001462C3">
    <w:pPr>
      <w:tabs>
        <w:tab w:val="center" w:pos="4252"/>
        <w:tab w:val="right" w:pos="8504"/>
      </w:tabs>
      <w:spacing w:before="60"/>
      <w:jc w:val="center"/>
    </w:pPr>
    <w:r>
      <w:rPr>
        <w:rFonts w:cs="Arial"/>
        <w:color w:val="404040"/>
        <w:sz w:val="18"/>
        <w:szCs w:val="15"/>
      </w:rPr>
      <w:t>----------------------------------------------------------------------------------------------------------------------------------------------</w:t>
    </w:r>
    <w:r w:rsidRPr="00DD0BEA">
      <w:rPr>
        <w:rFonts w:cs="Arial"/>
        <w:color w:val="404040"/>
        <w:sz w:val="18"/>
        <w:szCs w:val="15"/>
      </w:rPr>
      <w:t>Rua I</w:t>
    </w:r>
    <w:r>
      <w:rPr>
        <w:rFonts w:cs="Arial"/>
        <w:color w:val="404040"/>
        <w:sz w:val="18"/>
        <w:szCs w:val="15"/>
      </w:rPr>
      <w:t>z</w:t>
    </w:r>
    <w:r w:rsidRPr="00DD0BEA">
      <w:rPr>
        <w:rFonts w:cs="Arial"/>
        <w:color w:val="404040"/>
        <w:sz w:val="18"/>
        <w:szCs w:val="15"/>
      </w:rPr>
      <w:t>altino José Silvestre, nº 643, Centro, CEP: 86.125-000 -</w:t>
    </w:r>
    <w:r>
      <w:rPr>
        <w:rFonts w:cs="Arial"/>
        <w:color w:val="404040"/>
        <w:sz w:val="18"/>
        <w:szCs w:val="15"/>
      </w:rPr>
      <w:t xml:space="preserve"> </w:t>
    </w:r>
    <w:proofErr w:type="spellStart"/>
    <w:proofErr w:type="gramStart"/>
    <w:r>
      <w:rPr>
        <w:rFonts w:cs="Arial"/>
        <w:color w:val="404040"/>
        <w:sz w:val="18"/>
        <w:szCs w:val="15"/>
      </w:rPr>
      <w:t>Tamarana-PR</w:t>
    </w:r>
    <w:proofErr w:type="spellEnd"/>
    <w:proofErr w:type="gramEnd"/>
    <w:r>
      <w:rPr>
        <w:rFonts w:cs="Arial"/>
        <w:color w:val="404040"/>
        <w:sz w:val="18"/>
        <w:szCs w:val="15"/>
      </w:rPr>
      <w:t xml:space="preserve"> | (43) 3398-1932</w:t>
    </w:r>
  </w:p>
  <w:p w:rsidR="006F1BA4" w:rsidRPr="001462C3" w:rsidRDefault="006F1BA4" w:rsidP="001462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A4" w:rsidRDefault="006F1BA4" w:rsidP="00AD7F1A">
      <w:r>
        <w:separator/>
      </w:r>
    </w:p>
  </w:footnote>
  <w:footnote w:type="continuationSeparator" w:id="0">
    <w:p w:rsidR="006F1BA4" w:rsidRDefault="006F1BA4" w:rsidP="00AD7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13"/>
    </w:tblGrid>
    <w:tr w:rsidR="006F1BA4" w:rsidTr="00207C67">
      <w:trPr>
        <w:trHeight w:val="1276"/>
      </w:trPr>
      <w:tc>
        <w:tcPr>
          <w:tcW w:w="1346" w:type="dxa"/>
        </w:tcPr>
        <w:p w:rsidR="006F1BA4" w:rsidRDefault="006F1BA4" w:rsidP="00207C67">
          <w:pPr>
            <w:pStyle w:val="Cabealho"/>
            <w:rPr>
              <w:sz w:val="8"/>
            </w:rPr>
          </w:pPr>
          <w:r w:rsidRPr="00242FDE">
            <w:rPr>
              <w:sz w:val="6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9pt" o:ole="" fillcolor="window">
                <v:imagedata r:id="rId1" o:title=""/>
              </v:shape>
              <o:OLEObject Type="Embed" ProgID="PBrush" ShapeID="_x0000_i1025" DrawAspect="Content" ObjectID="_1649672729" r:id="rId2"/>
            </w:object>
          </w:r>
        </w:p>
        <w:p w:rsidR="006F1BA4" w:rsidRDefault="006F1BA4" w:rsidP="00207C67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6F1BA4" w:rsidRPr="00EE5E4F" w:rsidRDefault="006F1BA4" w:rsidP="00207C67">
          <w:pPr>
            <w:pStyle w:val="Ttulo2"/>
            <w:jc w:val="center"/>
            <w:rPr>
              <w:rFonts w:cs="Arial"/>
              <w:b w:val="0"/>
              <w:bCs/>
              <w:sz w:val="10"/>
              <w:szCs w:val="32"/>
            </w:rPr>
          </w:pPr>
        </w:p>
        <w:p w:rsidR="006F1BA4" w:rsidRPr="00533179" w:rsidRDefault="006F1BA4" w:rsidP="00207C67">
          <w:pPr>
            <w:pStyle w:val="Ttulo2"/>
            <w:jc w:val="center"/>
            <w:rPr>
              <w:rFonts w:ascii="Arial" w:hAnsi="Arial" w:cs="Arial"/>
              <w:bCs/>
              <w:sz w:val="36"/>
              <w:szCs w:val="32"/>
            </w:rPr>
          </w:pPr>
          <w:r w:rsidRPr="00533179">
            <w:rPr>
              <w:rFonts w:ascii="Arial" w:hAnsi="Arial" w:cs="Arial"/>
              <w:bCs/>
              <w:sz w:val="36"/>
              <w:szCs w:val="32"/>
            </w:rPr>
            <w:t>MUNICÍPIO DE TAMARANA</w:t>
          </w:r>
        </w:p>
        <w:p w:rsidR="006F1BA4" w:rsidRPr="00E272D7" w:rsidRDefault="006F1BA4" w:rsidP="00AD7F1A">
          <w:pPr>
            <w:pStyle w:val="Ttulo2"/>
            <w:jc w:val="center"/>
            <w:rPr>
              <w:rFonts w:cs="Arial"/>
              <w:sz w:val="28"/>
              <w:szCs w:val="28"/>
            </w:rPr>
          </w:pPr>
          <w:r w:rsidRPr="00C56D5C">
            <w:rPr>
              <w:rFonts w:ascii="Arial" w:hAnsi="Arial" w:cs="Arial"/>
              <w:sz w:val="32"/>
              <w:szCs w:val="32"/>
            </w:rPr>
            <w:t>ESTADO DO PARANÁ</w:t>
          </w:r>
        </w:p>
      </w:tc>
    </w:tr>
  </w:tbl>
  <w:p w:rsidR="006F1BA4" w:rsidRDefault="006F1B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7F1A"/>
    <w:rsid w:val="00140EE3"/>
    <w:rsid w:val="001462C3"/>
    <w:rsid w:val="00165507"/>
    <w:rsid w:val="00207C67"/>
    <w:rsid w:val="0022249D"/>
    <w:rsid w:val="00242FDE"/>
    <w:rsid w:val="006F1BA4"/>
    <w:rsid w:val="007D1BCD"/>
    <w:rsid w:val="009144DA"/>
    <w:rsid w:val="00AD7F1A"/>
    <w:rsid w:val="00C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6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D7F1A"/>
    <w:pPr>
      <w:keepNext/>
      <w:jc w:val="both"/>
      <w:outlineLvl w:val="1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F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D7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F1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D7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7F1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7F1A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6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2020-04-29T16:39:00Z</cp:lastPrinted>
  <dcterms:created xsi:type="dcterms:W3CDTF">2020-04-27T13:19:00Z</dcterms:created>
  <dcterms:modified xsi:type="dcterms:W3CDTF">2020-04-29T16:39:00Z</dcterms:modified>
</cp:coreProperties>
</file>